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D38A" w14:textId="233284A4" w:rsidR="00ED41C2" w:rsidRDefault="00760211" w:rsidP="00A85C2A">
      <w:pPr>
        <w:jc w:val="center"/>
        <w:rPr>
          <w:rFonts w:ascii="ABOUTFACE" w:hAnsi="ABOUTFACE" w:hint="eastAsia"/>
          <w:sz w:val="96"/>
          <w:szCs w:val="96"/>
        </w:rPr>
      </w:pPr>
      <w:r>
        <w:rPr>
          <w:rFonts w:ascii="ABOUTFACE" w:hAnsi="ABOUTFACE" w:hint="eastAsia"/>
          <w:sz w:val="96"/>
          <w:szCs w:val="96"/>
        </w:rPr>
        <w:t>Me</w:t>
      </w:r>
      <w:r>
        <w:rPr>
          <w:rFonts w:ascii="ABOUTFACE" w:hAnsi="ABOUTFACE"/>
          <w:sz w:val="96"/>
          <w:szCs w:val="96"/>
        </w:rPr>
        <w:t>nu</w:t>
      </w:r>
    </w:p>
    <w:p w14:paraId="7B43DD98" w14:textId="1C5D75B0" w:rsidR="00CC0034" w:rsidRPr="006534DB" w:rsidRDefault="00CC0034" w:rsidP="00B3298D">
      <w:pPr>
        <w:spacing w:beforeLines="50" w:before="182" w:line="640" w:lineRule="exact"/>
        <w:jc w:val="center"/>
        <w:rPr>
          <w:rFonts w:ascii="AR Pペン楷書体L" w:eastAsia="AR Pペン楷書体L" w:hAnsi="AR Pペン楷書体L"/>
          <w:b/>
          <w:bCs/>
          <w:sz w:val="28"/>
          <w:szCs w:val="28"/>
        </w:rPr>
      </w:pPr>
      <w:r w:rsidRPr="006534DB">
        <w:rPr>
          <w:rFonts w:ascii="AR Pペン楷書体L" w:eastAsia="AR Pペン楷書体L" w:hAnsi="AR Pペン楷書体L" w:hint="eastAsia"/>
          <w:b/>
          <w:bCs/>
          <w:sz w:val="28"/>
          <w:szCs w:val="28"/>
        </w:rPr>
        <w:t>イセエビのテルミドール</w:t>
      </w:r>
    </w:p>
    <w:p w14:paraId="7599058E" w14:textId="058CD5AB" w:rsidR="00CC0034" w:rsidRPr="006534DB" w:rsidRDefault="00CC0034" w:rsidP="00B3298D">
      <w:pPr>
        <w:spacing w:line="640" w:lineRule="exact"/>
        <w:jc w:val="center"/>
        <w:rPr>
          <w:rFonts w:ascii="AR Pペン楷書体L" w:eastAsia="AR Pペン楷書体L" w:hAnsi="AR Pペン楷書体L"/>
          <w:b/>
          <w:bCs/>
          <w:sz w:val="28"/>
          <w:szCs w:val="28"/>
        </w:rPr>
      </w:pPr>
      <w:r w:rsidRPr="006534DB">
        <w:rPr>
          <w:rFonts w:ascii="AR Pペン楷書体L" w:eastAsia="AR Pペン楷書体L" w:hAnsi="AR Pペン楷書体L" w:hint="eastAsia"/>
          <w:b/>
          <w:bCs/>
          <w:sz w:val="28"/>
          <w:szCs w:val="28"/>
        </w:rPr>
        <w:t>パイ包み焼き コンソメスープ</w:t>
      </w:r>
    </w:p>
    <w:p w14:paraId="0A7703D0" w14:textId="0CFB425C" w:rsidR="00CC0034" w:rsidRPr="006534DB" w:rsidRDefault="00CC0034" w:rsidP="00B3298D">
      <w:pPr>
        <w:spacing w:line="640" w:lineRule="exact"/>
        <w:jc w:val="center"/>
        <w:rPr>
          <w:rFonts w:ascii="AR Pペン楷書体L" w:eastAsia="AR Pペン楷書体L" w:hAnsi="AR Pペン楷書体L"/>
          <w:b/>
          <w:bCs/>
          <w:sz w:val="28"/>
          <w:szCs w:val="28"/>
        </w:rPr>
      </w:pPr>
      <w:r w:rsidRPr="006534DB">
        <w:rPr>
          <w:rFonts w:ascii="AR Pペン楷書体L" w:eastAsia="AR Pペン楷書体L" w:hAnsi="AR Pペン楷書体L" w:hint="eastAsia"/>
          <w:b/>
          <w:bCs/>
          <w:sz w:val="28"/>
          <w:szCs w:val="28"/>
        </w:rPr>
        <w:t>シャーベット</w:t>
      </w:r>
    </w:p>
    <w:p w14:paraId="12D9F358" w14:textId="4149E7AF" w:rsidR="00CC0034" w:rsidRPr="006534DB" w:rsidRDefault="00CC0034" w:rsidP="00B3298D">
      <w:pPr>
        <w:spacing w:line="640" w:lineRule="exact"/>
        <w:jc w:val="center"/>
        <w:rPr>
          <w:rFonts w:ascii="AR Pペン楷書体L" w:eastAsia="AR Pペン楷書体L" w:hAnsi="AR Pペン楷書体L"/>
          <w:b/>
          <w:bCs/>
          <w:sz w:val="28"/>
          <w:szCs w:val="28"/>
        </w:rPr>
      </w:pPr>
      <w:r w:rsidRPr="006534DB">
        <w:rPr>
          <w:rFonts w:ascii="AR Pペン楷書体L" w:eastAsia="AR Pペン楷書体L" w:hAnsi="AR Pペン楷書体L" w:hint="eastAsia"/>
          <w:b/>
          <w:bCs/>
          <w:sz w:val="28"/>
          <w:szCs w:val="28"/>
        </w:rPr>
        <w:t>バケット または　焼き立てパン</w:t>
      </w:r>
    </w:p>
    <w:p w14:paraId="4E5933F6" w14:textId="388A295D" w:rsidR="00CC0034" w:rsidRPr="006534DB" w:rsidRDefault="00CC0034" w:rsidP="00B3298D">
      <w:pPr>
        <w:spacing w:line="640" w:lineRule="exact"/>
        <w:jc w:val="center"/>
        <w:rPr>
          <w:rFonts w:ascii="AR Pペン楷書体L" w:eastAsia="AR Pペン楷書体L" w:hAnsi="AR Pペン楷書体L"/>
          <w:b/>
          <w:bCs/>
          <w:sz w:val="28"/>
          <w:szCs w:val="28"/>
        </w:rPr>
      </w:pPr>
      <w:r w:rsidRPr="006534DB">
        <w:rPr>
          <w:rFonts w:ascii="AR Pペン楷書体L" w:eastAsia="AR Pペン楷書体L" w:hAnsi="AR Pペン楷書体L" w:hint="eastAsia"/>
          <w:b/>
          <w:bCs/>
          <w:sz w:val="28"/>
          <w:szCs w:val="28"/>
        </w:rPr>
        <w:t>帆立貝柱と季節のお野菜のマリネ</w:t>
      </w:r>
    </w:p>
    <w:p w14:paraId="4F2B38A9" w14:textId="2557B9E4" w:rsidR="00CC0034" w:rsidRPr="006534DB" w:rsidRDefault="00CC0034" w:rsidP="00B3298D">
      <w:pPr>
        <w:spacing w:line="640" w:lineRule="exact"/>
        <w:jc w:val="center"/>
        <w:rPr>
          <w:rFonts w:ascii="AR Pペン楷書体L" w:eastAsia="AR Pペン楷書体L" w:hAnsi="AR Pペン楷書体L"/>
          <w:b/>
          <w:bCs/>
          <w:sz w:val="28"/>
          <w:szCs w:val="28"/>
        </w:rPr>
      </w:pPr>
      <w:r w:rsidRPr="006534DB">
        <w:rPr>
          <w:rFonts w:ascii="AR Pペン楷書体L" w:eastAsia="AR Pペン楷書体L" w:hAnsi="AR Pペン楷書体L" w:hint="eastAsia"/>
          <w:b/>
          <w:bCs/>
          <w:sz w:val="28"/>
          <w:szCs w:val="28"/>
        </w:rPr>
        <w:t>スズキとエンジェルクルペット</w:t>
      </w:r>
    </w:p>
    <w:p w14:paraId="4829927F" w14:textId="3A30AA70" w:rsidR="00CC0034" w:rsidRPr="006534DB" w:rsidRDefault="00CC0034" w:rsidP="00B3298D">
      <w:pPr>
        <w:spacing w:line="640" w:lineRule="exact"/>
        <w:jc w:val="center"/>
        <w:rPr>
          <w:rFonts w:ascii="AR Pペン楷書体L" w:eastAsia="AR Pペン楷書体L" w:hAnsi="AR Pペン楷書体L"/>
          <w:b/>
          <w:bCs/>
          <w:sz w:val="28"/>
          <w:szCs w:val="28"/>
        </w:rPr>
      </w:pPr>
      <w:r w:rsidRPr="006534DB">
        <w:rPr>
          <w:rFonts w:ascii="AR Pペン楷書体L" w:eastAsia="AR Pペン楷書体L" w:hAnsi="AR Pペン楷書体L" w:hint="eastAsia"/>
          <w:b/>
          <w:bCs/>
          <w:sz w:val="28"/>
          <w:szCs w:val="28"/>
        </w:rPr>
        <w:t>牛肉のロティとフォアグラのソテー</w:t>
      </w:r>
    </w:p>
    <w:p w14:paraId="7DE5E993" w14:textId="05850C93" w:rsidR="00CC0034" w:rsidRPr="006534DB" w:rsidRDefault="00CC0034" w:rsidP="00B3298D">
      <w:pPr>
        <w:spacing w:line="640" w:lineRule="exact"/>
        <w:jc w:val="center"/>
        <w:rPr>
          <w:rFonts w:ascii="AR Pペン楷書体L" w:eastAsia="AR Pペン楷書体L" w:hAnsi="AR Pペン楷書体L"/>
          <w:b/>
          <w:bCs/>
          <w:sz w:val="28"/>
          <w:szCs w:val="28"/>
        </w:rPr>
      </w:pPr>
      <w:r w:rsidRPr="006534DB">
        <w:rPr>
          <w:rFonts w:ascii="AR Pペン楷書体L" w:eastAsia="AR Pペン楷書体L" w:hAnsi="AR Pペン楷書体L" w:hint="eastAsia"/>
          <w:b/>
          <w:bCs/>
          <w:sz w:val="28"/>
          <w:szCs w:val="28"/>
        </w:rPr>
        <w:t>イチゴのムース</w:t>
      </w:r>
    </w:p>
    <w:p w14:paraId="74FAC0EF" w14:textId="751C2A41" w:rsidR="00A85C2A" w:rsidRPr="006534DB" w:rsidRDefault="00CC0034" w:rsidP="00B3298D">
      <w:pPr>
        <w:spacing w:line="640" w:lineRule="exact"/>
        <w:jc w:val="center"/>
        <w:rPr>
          <w:rFonts w:ascii="AR Pペン楷書体L" w:eastAsia="AR Pペン楷書体L" w:hAnsi="AR Pペン楷書体L"/>
          <w:b/>
          <w:bCs/>
        </w:rPr>
      </w:pPr>
      <w:r w:rsidRPr="006534DB">
        <w:rPr>
          <w:rFonts w:ascii="ABOUTFACE" w:hAnsi="ABOUTFACE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443227" wp14:editId="786B89EA">
                <wp:simplePos x="0" y="0"/>
                <wp:positionH relativeFrom="column">
                  <wp:posOffset>-38100</wp:posOffset>
                </wp:positionH>
                <wp:positionV relativeFrom="paragraph">
                  <wp:posOffset>1255395</wp:posOffset>
                </wp:positionV>
                <wp:extent cx="276225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6EDB" w14:textId="5CE046B8" w:rsidR="00760211" w:rsidRDefault="00760211" w:rsidP="00760211">
                            <w:pPr>
                              <w:spacing w:line="300" w:lineRule="exact"/>
                              <w:jc w:val="center"/>
                              <w:rPr>
                                <w:rFonts w:ascii="ABOUTFACE" w:hAnsi="ABOUTFACE" w:hint="eastAsia"/>
                                <w:sz w:val="36"/>
                                <w:szCs w:val="36"/>
                              </w:rPr>
                            </w:pPr>
                            <w:r w:rsidRPr="00A85C2A">
                              <w:rPr>
                                <w:rFonts w:ascii="ABOUTFACE" w:hAnsi="ABOUTFACE"/>
                                <w:sz w:val="36"/>
                                <w:szCs w:val="36"/>
                              </w:rPr>
                              <w:t>Tetu &amp; Tomo</w:t>
                            </w:r>
                          </w:p>
                          <w:p w14:paraId="2305DF68" w14:textId="4E585B50" w:rsidR="00760211" w:rsidRPr="00760211" w:rsidRDefault="00760211" w:rsidP="00760211">
                            <w:pPr>
                              <w:spacing w:line="300" w:lineRule="exact"/>
                              <w:jc w:val="center"/>
                              <w:rPr>
                                <w:rFonts w:ascii="ABOUTFACE" w:hAnsi="ABOUTFACE" w:hint="eastAsia"/>
                                <w:sz w:val="28"/>
                                <w:szCs w:val="28"/>
                              </w:rPr>
                            </w:pPr>
                            <w:r w:rsidRPr="00760211">
                              <w:rPr>
                                <w:rFonts w:ascii="ABOUTFACE" w:hAnsi="ABOUTFACE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760211">
                              <w:rPr>
                                <w:rFonts w:ascii="ABOUTFACE" w:hAnsi="ABOUTFACE"/>
                                <w:sz w:val="28"/>
                                <w:szCs w:val="28"/>
                              </w:rPr>
                              <w:t>022.09..10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4432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pt;margin-top:98.85pt;width:21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" filled="f" stroked="f">
                <v:textbox style="mso-fit-shape-to-text:t">
                  <w:txbxContent>
                    <w:p w14:paraId="08F36EDB" w14:textId="5CE046B8" w:rsidR="00760211" w:rsidRDefault="00760211" w:rsidP="00760211">
                      <w:pPr>
                        <w:spacing w:line="300" w:lineRule="exact"/>
                        <w:jc w:val="center"/>
                        <w:rPr>
                          <w:rFonts w:ascii="ABOUTFACE" w:hAnsi="ABOUTFACE" w:hint="eastAsia"/>
                          <w:sz w:val="36"/>
                          <w:szCs w:val="36"/>
                        </w:rPr>
                      </w:pPr>
                      <w:r w:rsidRPr="00A85C2A">
                        <w:rPr>
                          <w:rFonts w:ascii="ABOUTFACE" w:hAnsi="ABOUTFACE"/>
                          <w:sz w:val="36"/>
                          <w:szCs w:val="36"/>
                        </w:rPr>
                        <w:t>Tetu &amp; Tomo</w:t>
                      </w:r>
                    </w:p>
                    <w:p w14:paraId="2305DF68" w14:textId="4E585B50" w:rsidR="00760211" w:rsidRPr="00760211" w:rsidRDefault="00760211" w:rsidP="00760211">
                      <w:pPr>
                        <w:spacing w:line="300" w:lineRule="exact"/>
                        <w:jc w:val="center"/>
                        <w:rPr>
                          <w:rFonts w:ascii="ABOUTFACE" w:hAnsi="ABOUTFACE" w:hint="eastAsia"/>
                          <w:sz w:val="28"/>
                          <w:szCs w:val="28"/>
                        </w:rPr>
                      </w:pPr>
                      <w:r w:rsidRPr="00760211">
                        <w:rPr>
                          <w:rFonts w:ascii="ABOUTFACE" w:hAnsi="ABOUTFACE" w:hint="eastAsia"/>
                          <w:sz w:val="28"/>
                          <w:szCs w:val="28"/>
                        </w:rPr>
                        <w:t>2</w:t>
                      </w:r>
                      <w:r w:rsidRPr="00760211">
                        <w:rPr>
                          <w:rFonts w:ascii="ABOUTFACE" w:hAnsi="ABOUTFACE"/>
                          <w:sz w:val="28"/>
                          <w:szCs w:val="28"/>
                        </w:rPr>
                        <w:t>022.09..10</w:t>
                      </w:r>
                    </w:p>
                  </w:txbxContent>
                </v:textbox>
              </v:shape>
            </w:pict>
          </mc:Fallback>
        </mc:AlternateContent>
      </w:r>
      <w:r w:rsidRPr="006534DB">
        <w:rPr>
          <w:rFonts w:ascii="ABOUTFACE" w:hAnsi="ABOUTFACE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6ED7EF" wp14:editId="548DED9B">
                <wp:simplePos x="0" y="0"/>
                <wp:positionH relativeFrom="column">
                  <wp:posOffset>-28575</wp:posOffset>
                </wp:positionH>
                <wp:positionV relativeFrom="paragraph">
                  <wp:posOffset>575310</wp:posOffset>
                </wp:positionV>
                <wp:extent cx="2762250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C7A1" w14:textId="1B0EEB02" w:rsidR="00A85C2A" w:rsidRDefault="00A85C2A" w:rsidP="00760211">
                            <w:pPr>
                              <w:jc w:val="center"/>
                            </w:pPr>
                            <w:r w:rsidRPr="00A85C2A">
                              <w:rPr>
                                <w:rFonts w:ascii="ABOUTFACE" w:hAnsi="ABOUTFACE"/>
                                <w:sz w:val="96"/>
                                <w:szCs w:val="96"/>
                              </w:rPr>
                              <w:t>Wedding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6ED7EF" id="_x0000_s1027" type="#_x0000_t202" style="position:absolute;left:0;text-align:left;margin-left:-2.25pt;margin-top:45.3pt;width:21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" filled="f" stroked="f">
                <v:textbox style="mso-fit-shape-to-text:t">
                  <w:txbxContent>
                    <w:p w14:paraId="7002C7A1" w14:textId="1B0EEB02" w:rsidR="00A85C2A" w:rsidRDefault="00A85C2A" w:rsidP="00760211">
                      <w:pPr>
                        <w:jc w:val="center"/>
                      </w:pPr>
                      <w:r w:rsidRPr="00A85C2A">
                        <w:rPr>
                          <w:rFonts w:ascii="ABOUTFACE" w:hAnsi="ABOUTFACE"/>
                          <w:sz w:val="96"/>
                          <w:szCs w:val="96"/>
                        </w:rPr>
                        <w:t>Wedding</w:t>
                      </w:r>
                    </w:p>
                  </w:txbxContent>
                </v:textbox>
              </v:shape>
            </w:pict>
          </mc:Fallback>
        </mc:AlternateContent>
      </w:r>
      <w:r w:rsidRPr="006534DB">
        <w:rPr>
          <w:rFonts w:ascii="AR Pペン楷書体L" w:eastAsia="AR Pペン楷書体L" w:hAnsi="AR Pペン楷書体L" w:hint="eastAsia"/>
          <w:b/>
          <w:bCs/>
          <w:sz w:val="28"/>
          <w:szCs w:val="28"/>
        </w:rPr>
        <w:t>コーヒー・紅茶</w:t>
      </w:r>
    </w:p>
    <w:sectPr w:rsidR="00A85C2A" w:rsidRPr="006534DB" w:rsidSect="00A85C2A">
      <w:pgSz w:w="5670" w:h="10206" w:code="9"/>
      <w:pgMar w:top="720" w:right="720" w:bottom="720" w:left="720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42FD" w14:textId="77777777" w:rsidR="00BD060B" w:rsidRDefault="00BD060B" w:rsidP="008B2AE9">
      <w:r>
        <w:separator/>
      </w:r>
    </w:p>
  </w:endnote>
  <w:endnote w:type="continuationSeparator" w:id="0">
    <w:p w14:paraId="27857C6F" w14:textId="77777777" w:rsidR="00BD060B" w:rsidRDefault="00BD060B" w:rsidP="008B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OUTFACE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4FF6" w14:textId="77777777" w:rsidR="00BD060B" w:rsidRDefault="00BD060B" w:rsidP="008B2AE9">
      <w:r>
        <w:separator/>
      </w:r>
    </w:p>
  </w:footnote>
  <w:footnote w:type="continuationSeparator" w:id="0">
    <w:p w14:paraId="29C50FFE" w14:textId="77777777" w:rsidR="00BD060B" w:rsidRDefault="00BD060B" w:rsidP="008B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3367D"/>
    <w:rsid w:val="0014555E"/>
    <w:rsid w:val="00192DEA"/>
    <w:rsid w:val="001F7F46"/>
    <w:rsid w:val="00246BAC"/>
    <w:rsid w:val="002D6321"/>
    <w:rsid w:val="00320B66"/>
    <w:rsid w:val="00466CEA"/>
    <w:rsid w:val="004C694C"/>
    <w:rsid w:val="004E01A3"/>
    <w:rsid w:val="004E68B7"/>
    <w:rsid w:val="00573509"/>
    <w:rsid w:val="005E7146"/>
    <w:rsid w:val="00634CC2"/>
    <w:rsid w:val="006534DB"/>
    <w:rsid w:val="00707B84"/>
    <w:rsid w:val="00760211"/>
    <w:rsid w:val="007A613D"/>
    <w:rsid w:val="007B193E"/>
    <w:rsid w:val="0086347D"/>
    <w:rsid w:val="008B24A3"/>
    <w:rsid w:val="008B2AE9"/>
    <w:rsid w:val="00A03573"/>
    <w:rsid w:val="00A85C2A"/>
    <w:rsid w:val="00AD7F93"/>
    <w:rsid w:val="00B3298D"/>
    <w:rsid w:val="00B82219"/>
    <w:rsid w:val="00BD060B"/>
    <w:rsid w:val="00C01D26"/>
    <w:rsid w:val="00C86CD9"/>
    <w:rsid w:val="00CC0034"/>
    <w:rsid w:val="00D0213D"/>
    <w:rsid w:val="00D86657"/>
    <w:rsid w:val="00DD5E0B"/>
    <w:rsid w:val="00ED41C2"/>
    <w:rsid w:val="00EE2F22"/>
    <w:rsid w:val="00EE5494"/>
    <w:rsid w:val="00F016EF"/>
    <w:rsid w:val="00F15816"/>
    <w:rsid w:val="00F63ADA"/>
    <w:rsid w:val="00F74840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9F1DB"/>
  <w15:chartTrackingRefBased/>
  <w15:docId w15:val="{3578E338-3628-46E9-A8FE-EE7A5949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2DEA"/>
    <w:pPr>
      <w:jc w:val="center"/>
    </w:pPr>
  </w:style>
  <w:style w:type="paragraph" w:styleId="a4">
    <w:name w:val="Closing"/>
    <w:basedOn w:val="a"/>
    <w:rsid w:val="00192DEA"/>
    <w:pPr>
      <w:jc w:val="right"/>
    </w:pPr>
  </w:style>
  <w:style w:type="paragraph" w:styleId="a5">
    <w:name w:val="Date"/>
    <w:basedOn w:val="a"/>
    <w:next w:val="a"/>
    <w:rsid w:val="00192DEA"/>
  </w:style>
  <w:style w:type="table" w:styleId="a6">
    <w:name w:val="Table Grid"/>
    <w:basedOn w:val="a1"/>
    <w:uiPriority w:val="39"/>
    <w:rsid w:val="007A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2AE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B2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フリー テンプレート</vt:lpstr>
    </vt:vector>
  </TitlesOfParts>
  <Manager>FeedSoft</Manager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5</cp:revision>
  <cp:lastPrinted>2022-09-10T02:46:00Z</cp:lastPrinted>
  <dcterms:created xsi:type="dcterms:W3CDTF">2022-03-22T02:36:00Z</dcterms:created>
  <dcterms:modified xsi:type="dcterms:W3CDTF">2022-09-10T03:31:00Z</dcterms:modified>
</cp:coreProperties>
</file>